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9E" w:rsidRPr="008545E1" w:rsidRDefault="0068269E" w:rsidP="0068269E">
      <w:pPr>
        <w:spacing w:after="0"/>
        <w:rPr>
          <w:rFonts w:ascii="Times New Roman" w:hAnsi="Times New Roman" w:cs="Times New Roman"/>
          <w:b/>
        </w:rPr>
      </w:pPr>
      <w:r w:rsidRPr="008545E1">
        <w:rPr>
          <w:rFonts w:ascii="Times New Roman" w:hAnsi="Times New Roman" w:cs="Times New Roman"/>
          <w:b/>
        </w:rPr>
        <w:t>Принято                                                                   «Утверждаю»</w:t>
      </w:r>
    </w:p>
    <w:p w:rsidR="0068269E" w:rsidRPr="008545E1" w:rsidRDefault="0068269E" w:rsidP="0068269E">
      <w:pPr>
        <w:spacing w:after="0"/>
        <w:rPr>
          <w:rFonts w:ascii="Times New Roman" w:hAnsi="Times New Roman" w:cs="Times New Roman"/>
        </w:rPr>
      </w:pPr>
      <w:r w:rsidRPr="008545E1">
        <w:rPr>
          <w:rFonts w:ascii="Times New Roman" w:hAnsi="Times New Roman" w:cs="Times New Roman"/>
        </w:rPr>
        <w:t>Педагогическим советом</w:t>
      </w:r>
      <w:r w:rsidRPr="008545E1">
        <w:rPr>
          <w:rFonts w:ascii="Times New Roman" w:hAnsi="Times New Roman" w:cs="Times New Roman"/>
          <w:b/>
        </w:rPr>
        <w:t xml:space="preserve">                                         </w:t>
      </w:r>
      <w:r w:rsidRPr="008545E1">
        <w:rPr>
          <w:rFonts w:ascii="Times New Roman" w:hAnsi="Times New Roman" w:cs="Times New Roman"/>
        </w:rPr>
        <w:t>Заведующий МБДОУ «Детский сад №_</w:t>
      </w:r>
      <w:r>
        <w:rPr>
          <w:rFonts w:ascii="Times New Roman" w:hAnsi="Times New Roman" w:cs="Times New Roman"/>
        </w:rPr>
        <w:t>46</w:t>
      </w:r>
      <w:r w:rsidRPr="008545E1">
        <w:rPr>
          <w:rFonts w:ascii="Times New Roman" w:hAnsi="Times New Roman" w:cs="Times New Roman"/>
        </w:rPr>
        <w:t>_»</w:t>
      </w:r>
    </w:p>
    <w:p w:rsidR="0068269E" w:rsidRDefault="0068269E" w:rsidP="0068269E">
      <w:pPr>
        <w:spacing w:after="0"/>
        <w:rPr>
          <w:rFonts w:ascii="Times New Roman" w:hAnsi="Times New Roman" w:cs="Times New Roman"/>
        </w:rPr>
      </w:pPr>
      <w:r w:rsidRPr="008545E1">
        <w:rPr>
          <w:rFonts w:ascii="Times New Roman" w:hAnsi="Times New Roman" w:cs="Times New Roman"/>
        </w:rPr>
        <w:t xml:space="preserve">От «____»______20____года     </w:t>
      </w:r>
      <w:r>
        <w:rPr>
          <w:rFonts w:ascii="Times New Roman" w:hAnsi="Times New Roman" w:cs="Times New Roman"/>
        </w:rPr>
        <w:t xml:space="preserve">                              ___________Валеева Ф. В..                   </w:t>
      </w:r>
      <w:r w:rsidRPr="008545E1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</w:t>
      </w:r>
    </w:p>
    <w:p w:rsidR="0068269E" w:rsidRPr="008545E1" w:rsidRDefault="0068269E" w:rsidP="006826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545E1">
        <w:rPr>
          <w:rFonts w:ascii="Times New Roman" w:hAnsi="Times New Roman" w:cs="Times New Roman"/>
        </w:rPr>
        <w:t>Введено в действие приказом</w:t>
      </w:r>
    </w:p>
    <w:p w:rsidR="0068269E" w:rsidRPr="008545E1" w:rsidRDefault="0068269E" w:rsidP="0068269E">
      <w:pPr>
        <w:spacing w:after="0"/>
        <w:rPr>
          <w:rFonts w:ascii="Times New Roman" w:hAnsi="Times New Roman" w:cs="Times New Roman"/>
        </w:rPr>
      </w:pPr>
      <w:r w:rsidRPr="008545E1">
        <w:rPr>
          <w:rFonts w:ascii="Times New Roman" w:hAnsi="Times New Roman" w:cs="Times New Roman"/>
        </w:rPr>
        <w:t>Председатель педагогического совета                   №________от «___»__________20____года</w:t>
      </w:r>
    </w:p>
    <w:p w:rsidR="0068269E" w:rsidRPr="008545E1" w:rsidRDefault="0068269E" w:rsidP="0068269E">
      <w:pPr>
        <w:spacing w:after="0"/>
        <w:rPr>
          <w:rFonts w:ascii="Times New Roman" w:hAnsi="Times New Roman" w:cs="Times New Roman"/>
          <w:b/>
        </w:rPr>
      </w:pPr>
      <w:r w:rsidRPr="008545E1">
        <w:rPr>
          <w:rFonts w:ascii="Times New Roman" w:hAnsi="Times New Roman" w:cs="Times New Roman"/>
        </w:rPr>
        <w:t>____________________</w:t>
      </w:r>
    </w:p>
    <w:p w:rsidR="0068269E" w:rsidRDefault="0068269E" w:rsidP="0068269E">
      <w:pPr>
        <w:rPr>
          <w:b/>
        </w:rPr>
      </w:pPr>
    </w:p>
    <w:p w:rsidR="0068269E" w:rsidRPr="008545E1" w:rsidRDefault="0068269E" w:rsidP="006826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E1">
        <w:rPr>
          <w:rFonts w:ascii="Times New Roman" w:hAnsi="Times New Roman" w:cs="Times New Roman"/>
          <w:b/>
          <w:sz w:val="28"/>
          <w:szCs w:val="28"/>
        </w:rPr>
        <w:t>Правила приема детей</w:t>
      </w:r>
    </w:p>
    <w:p w:rsidR="0068269E" w:rsidRDefault="0068269E" w:rsidP="006826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E1">
        <w:rPr>
          <w:rFonts w:ascii="Times New Roman" w:hAnsi="Times New Roman" w:cs="Times New Roman"/>
          <w:b/>
          <w:sz w:val="28"/>
          <w:szCs w:val="28"/>
        </w:rPr>
        <w:t xml:space="preserve"> в муниципальное бюджетное дошкольное образовательное учреждение «Детский сад </w:t>
      </w:r>
      <w:r>
        <w:rPr>
          <w:rFonts w:ascii="Times New Roman" w:hAnsi="Times New Roman" w:cs="Times New Roman"/>
          <w:b/>
          <w:sz w:val="28"/>
          <w:szCs w:val="28"/>
        </w:rPr>
        <w:t>№46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Татарстан»</w:t>
      </w:r>
    </w:p>
    <w:p w:rsidR="0068269E" w:rsidRDefault="0068269E" w:rsidP="006826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8269E" w:rsidRDefault="0068269E" w:rsidP="006826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545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1.1.  </w:t>
      </w:r>
      <w:r w:rsidRPr="008545E1">
        <w:rPr>
          <w:rFonts w:ascii="Times New Roman" w:hAnsi="Times New Roman" w:cs="Times New Roman"/>
          <w:sz w:val="28"/>
          <w:szCs w:val="28"/>
        </w:rPr>
        <w:t xml:space="preserve">Настоящие Правила приема детей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C464E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r>
        <w:rPr>
          <w:rFonts w:ascii="Times New Roman" w:hAnsi="Times New Roman" w:cs="Times New Roman"/>
          <w:sz w:val="28"/>
          <w:szCs w:val="28"/>
        </w:rPr>
        <w:t>№46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C4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64E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2C464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68269E" w:rsidRDefault="0068269E" w:rsidP="0068269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 Настоящие Правила регламентируют порядок приема в </w:t>
      </w:r>
      <w:r w:rsidRPr="002C464E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r>
        <w:rPr>
          <w:rFonts w:ascii="Times New Roman" w:hAnsi="Times New Roman" w:cs="Times New Roman"/>
          <w:sz w:val="28"/>
          <w:szCs w:val="28"/>
        </w:rPr>
        <w:t>№46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C46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64E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2C464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sz w:val="28"/>
          <w:szCs w:val="28"/>
        </w:rPr>
        <w:t xml:space="preserve"> (далее МБДОУ)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 дошкольного образования, а также порядок комплектования групп, перевода воспитанников из одной группы в другую, порядок оформления  возникновения, изменения и прекращения образовательных отношений. 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  Настоящие Правила разработаны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Конституцией Российской Федерации;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Семейным Кодексом Российской Федерации;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Федеральным Законом от 29.12.2012 года № 273-ФЗ «Об образовании в Российской Федерации;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постановлением Главного государственного санитарного врача Российской Федерации от 15.05.2013 года № 26 «Об утверждении СанПиН  2.4.1. 3049-13 «Санитарно эпидемиологические требования к </w:t>
      </w:r>
      <w:r>
        <w:rPr>
          <w:rFonts w:ascii="Times New Roman" w:hAnsi="Times New Roman" w:cs="Times New Roman"/>
          <w:sz w:val="28"/>
          <w:szCs w:val="28"/>
        </w:rPr>
        <w:lastRenderedPageBreak/>
        <w:t>устройству, содержанию и организации режима работы дошкольных образовательных организаций»;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приказом  Министерства образования и науки Российской Федерации от 08.04.2014 года № 293 «Об утверждении Порядка приема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уставом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Правила приема в МБДОУ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1.5. 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</w:t>
      </w:r>
      <w:r w:rsidRPr="00A04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в  сети Интернет (далее распорядительный акт о закрепленной территории).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1.6. 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1.7.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регламентирующими организацию и осуществление образовательной деятельности, права и обязанности воспитанников.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1.8. Ознакомление родителей (законных представителей) ребенка с документами МБДОУ, указанными в п. 1.7.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МБДОУ также предоставляет родителям (законным представителям) ребенка копии документов, указанных в п. 1.7.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68269E" w:rsidRPr="00042BEA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BEA">
        <w:rPr>
          <w:rFonts w:ascii="Times New Roman" w:hAnsi="Times New Roman" w:cs="Times New Roman"/>
          <w:b/>
          <w:sz w:val="28"/>
          <w:szCs w:val="28"/>
        </w:rPr>
        <w:t>2. Прием дет</w:t>
      </w:r>
      <w:r>
        <w:rPr>
          <w:rFonts w:ascii="Times New Roman" w:hAnsi="Times New Roman" w:cs="Times New Roman"/>
          <w:b/>
          <w:sz w:val="28"/>
          <w:szCs w:val="28"/>
        </w:rPr>
        <w:t>ей, впервые поступающих в МБДОУ</w:t>
      </w: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Pr="00042BEA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Прием детей в МБДОУ осуществляется по личному заявлению родителя  (законного представителя)  ребенка при предъявлении оригинала документа, удостоверяющего личность родителя (законного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представителя), либо оригинала документа, удостоверяющего личность иностранного гражданина  и лица без гражданства в Российской Федерации в соответствии со статьей 10 Федерального закона от 25 июля 2002 г. № 115 ФЗ « О правовом положении иностранных граждан в Российской Федерации».</w:t>
      </w:r>
      <w:proofErr w:type="gramEnd"/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 Основанием для приема заявления родителей (законных  представителей) ребенка в МБДОУ является протокол Комиссии  по комплектованию образовательных учреждений, реализующих основную общеобразовательную программу дошкольного  образования 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– Система) заявлению родителя (законного представителя) о постановке на учет статуса «Направлен в ДОУ». 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 МБДОУ осуществляет прием заявления родителей (законных представителей) ребенка: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 форме электронного документа с использованием информационно-телекоммуникационных сетей общего пользования;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форме документа  на бумажном носителе.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2.4. Заявление в форме электронного документа 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родителей, поданных в электронном виде, в журнале регистрации заявлений о приеме в МБДОУ указываются две даты: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-1-я – дата заполнения подачи заявления (отсылка заявления);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-2-я – дата представления всех необходимых документов.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2.5. В заявлении родителями (законными представителями) ребенка указываются следующие сведения: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фамилия, имя, отчество (последнее - при наличии)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дата и место рождения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фамилия, имя, отчество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последнее при наличии) родителей (законных представителей)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адрес места жительства ребенка, его родителей (законных представителей);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Д) контактные телефоны родителей (законных представителей) ребенка.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2.6. Независимо от формы подачи заявления (в электронном виде) родители (законные представители) детей заполняют соответствующий бланк (шаблон) заявления, размещенный на официальном стенде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2.7. 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свидетельство о регистрации ребенка по месту жительства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медицинское заключение.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2.8.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свидетельство о рождении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медицинское заключение.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свидетельство о рождении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документ, подтверждающий родство заявителя (или законность предоставления прав ребенка);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документ, подтверждающий право заявителя на пребывание в Российской Федерации;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медицинское заключение.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2.11. Родители (законные представители) детей имеют право по своему усмотрению представлять другие документы.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2.12.Требования предоставления других документов в качестве основания для приема детей в МБДОУ не допускается.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2.13. Факт ознакомления родителей (законных представителей) ребенка с документами, указанными в п. 1.7. Правил, фиксируется в заявлении о приеме и заверяется личной подписью родителей (законных представителей) ребенка.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2.14. подписью родителей (законных представителей) ребенка фиксируется также согласие на обработку их  персональных данных 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  <w:r w:rsidRPr="000463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2.16.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на момент подачи заявления о приеме в МБДОУ предъявлены не все необходимые документы, указанные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- 1- я дата подачи заявления;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- 2- я дата представления всех необходимых документов.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Отсутствие документа (документов) не может быть основанием для отказа в приеме заявления. Однако приказ о зачислении детей в данном случае, а так же при подаче заявления в электронном виде, издается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рабочих дней после представления всех необходимых документов.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у родителей (законных представителей) воспитанника.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трех рабочих дней после заключения договора.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2.19. приказ о зачислении ребенка  в МБДОУ размещается на официальном сайте МБДОУ в сети Интернет и на информационном стенде МБДОУ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дней со дня его издания.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2.20.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2.21.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2.22. Сведения о воспитанниках, зачисленных в МБДОУ, вносятся в Книгу учета движения детей,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68269E" w:rsidRPr="003A32CA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2CA">
        <w:rPr>
          <w:rFonts w:ascii="Times New Roman" w:hAnsi="Times New Roman" w:cs="Times New Roman"/>
          <w:b/>
          <w:sz w:val="28"/>
          <w:szCs w:val="28"/>
        </w:rPr>
        <w:t xml:space="preserve">3. Прием детей в порядке перевода из другой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3.2.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если ребенок не посещал дошкольную образовательную организацию менее 5 дней, родителям (законным представителям)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3.3.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 ребенка.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20">
        <w:rPr>
          <w:rFonts w:ascii="Times New Roman" w:hAnsi="Times New Roman" w:cs="Times New Roman"/>
          <w:b/>
          <w:sz w:val="28"/>
          <w:szCs w:val="28"/>
        </w:rPr>
        <w:t>4. Основания для отказа в зачислении воспитанника в МБДОУ</w:t>
      </w: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4.1. Родителям (законным представителям) ребенка может отказано в приеме ребенка в МБДОУ в случае, если: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Системе отсутствует информация о направлении ребенка в  МБДОУ;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родители (законные представители) не представили необходимые для приема документы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2.7 - 2.9настоящих Правил;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имеются медицинские противопоказания к посещению ребенком МБДОУ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 чем имеется соответствующее медицинское заключение);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Pr="009E7DCB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DCB">
        <w:rPr>
          <w:rFonts w:ascii="Times New Roman" w:hAnsi="Times New Roman" w:cs="Times New Roman"/>
          <w:b/>
          <w:sz w:val="28"/>
          <w:szCs w:val="28"/>
        </w:rPr>
        <w:t>5. Порядок перевода воспитанников из од</w:t>
      </w:r>
      <w:r>
        <w:rPr>
          <w:rFonts w:ascii="Times New Roman" w:hAnsi="Times New Roman" w:cs="Times New Roman"/>
          <w:b/>
          <w:sz w:val="28"/>
          <w:szCs w:val="28"/>
        </w:rPr>
        <w:t>ной  возрастной группы в другую</w:t>
      </w: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5.1. Перевод воспитанников из одной возрастной группы в другую осуществляет заведующий МБДОУ на основании приказа.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 Воспитанники МБДОУ переводятся из одной возрастной группы в другую в следующих случаях: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 заявлению родителей (законных представителей), при наличии свободных мест в желаемой группе, учетом возраста ребенка.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5.3. Временное объединение детей различного возраста в одной группе осуществляется при необходимости в случаях сокращения  количества детей в группе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карантин, летний период, период ремонтных работ) и не является переводом из одной возрастной группы в другую.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623">
        <w:rPr>
          <w:rFonts w:ascii="Times New Roman" w:hAnsi="Times New Roman" w:cs="Times New Roman"/>
          <w:b/>
          <w:sz w:val="28"/>
          <w:szCs w:val="28"/>
        </w:rPr>
        <w:t>6. Порядок взаимодействия МБДОУ с Комиссией по комплектованию по вопросам комплектования контингента МБДОУ</w:t>
      </w: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Pr="00851623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гр</w:t>
      </w:r>
      <w:proofErr w:type="gramEnd"/>
      <w:r>
        <w:rPr>
          <w:rFonts w:ascii="Times New Roman" w:hAnsi="Times New Roman" w:cs="Times New Roman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6.2. Заведующий МБДОУ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6.4. В целях доукомплектования  МБДОУ воспитанниками в текущем учебном году  при наличии (появления) свободных мест в</w:t>
      </w:r>
      <w:r w:rsidRPr="00647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проводятся следующие мероприятия: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  <w:proofErr w:type="gramEnd"/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68269E" w:rsidRPr="00580341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341">
        <w:rPr>
          <w:rFonts w:ascii="Times New Roman" w:hAnsi="Times New Roman" w:cs="Times New Roman"/>
          <w:b/>
          <w:sz w:val="28"/>
          <w:szCs w:val="28"/>
        </w:rPr>
        <w:t xml:space="preserve">7. Прием на </w:t>
      </w:r>
      <w:proofErr w:type="gramStart"/>
      <w:r w:rsidRPr="00580341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Pr="00580341">
        <w:rPr>
          <w:rFonts w:ascii="Times New Roman" w:hAnsi="Times New Roman" w:cs="Times New Roman"/>
          <w:b/>
          <w:sz w:val="28"/>
          <w:szCs w:val="28"/>
        </w:rPr>
        <w:t xml:space="preserve"> по дополнительным образовательным программам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7.1.  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7.2.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7.3. В заявлении родителей (законных представителей) указываются следующие сведения: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фамилия, имя, отчество (последнее – при наличии)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дата и место рождения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группа, которую ребенок посещает;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фамилия, имя, отчество (последнее – при наличии) родителей (законных представителей)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адрес и место жительства ребенка, его родителей (законных представителей);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контактные телефоны родителей (законных представителей) ребенка;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дополнительная общеобразовательная программа, по которой планируется обучаться.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7.4. 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7.6.  После подачи заявления о приеме на обучение по дополнительным общеразвивающим программам за счет средств бюджета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вид, уровень и (или) направленность образовательной программы, форма обучения, срок освоения образовательной программы (продолжительность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7.7. 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общеобразовательных услугах в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7.8. Прием на обучение по дополнительным общеразвивающим программам осуществляется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учебного года.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7.9. Зачисление воспитанника  на обучение по дополнительным общеразвивающим программам оформляется приказом</w:t>
      </w:r>
      <w:r w:rsidRPr="00CD18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рабочих дней после подачи документов. 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886">
        <w:rPr>
          <w:rFonts w:ascii="Times New Roman" w:hAnsi="Times New Roman" w:cs="Times New Roman"/>
          <w:b/>
          <w:sz w:val="28"/>
          <w:szCs w:val="28"/>
        </w:rPr>
        <w:t>8. Изменение образовательных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886">
        <w:rPr>
          <w:rFonts w:ascii="Times New Roman" w:hAnsi="Times New Roman" w:cs="Times New Roman"/>
          <w:b/>
          <w:sz w:val="28"/>
          <w:szCs w:val="28"/>
        </w:rPr>
        <w:t>отношений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8.1.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8.2. Образовательные отношения изменяются по инициативе родителей (законных представителей) воспитанника в следующих  случаях: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8.2.1. при переводе воспитанника в группу логопедической направленности;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8.2.2. при переводе воспитанника на обучение с одной дополнительной общеразвивающей программы на другую;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8.2.3. при прекращении освоения ребенком дополнительной общеразвивающей программы;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8.2.4. при расторжении договора об оказании платных образовательных услуг.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8.4. Основанием для изменения образовательных отношений в случаях, указанных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8.2.1 и 8.2.2.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 родителями (законными представителями) ребенка путем заключения дополнительного соглашения.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8.5. Основанием для  изменения образовательных отношений в случае,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8.2.3 настоящих Правил, является приказ заведующего</w:t>
      </w:r>
      <w:r w:rsidRPr="00DC0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МБДОУ, изданный им на основании внесения соответствующих изменений в договор об образовании, заключенный между  МБДОУ и родителями (законными представителями) ребенка путем расторжения ранее заключенного дополнительного соглашения при приеме ребенка  на обучение по дополнительным общеразвивающим программам.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8.6.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8.2.4. настоящих Правил, является приказ заведующего МБДОУ, изданный им на основании расторжения ранее заключенного договора при приеме ребенка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на платной основе.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8.7. Образовательные отношения изменяются по инициативе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МБДОУв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8.7.1. при прекращении реализации в МБДОУ дополнительной общеразвивающей программы (программ);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8.7.2. при расторжении договора об оказании платных образовательных услуг.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8.8.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Основанием  для изменения образовательных отношений в случае указанном 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8.7.1  настоящих Правил, является приказ заведующего МБДОУ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  </w:t>
      </w:r>
      <w:proofErr w:type="gramEnd"/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8.9.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8.10.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69E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748">
        <w:rPr>
          <w:rFonts w:ascii="Times New Roman" w:hAnsi="Times New Roman" w:cs="Times New Roman"/>
          <w:b/>
          <w:sz w:val="28"/>
          <w:szCs w:val="28"/>
        </w:rPr>
        <w:t>9. Прекращение образовательных отношений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9.1. Образовательные отношения прекращаются в связи с отчислением обучающегося из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 связи с получением образования (завершением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досрочно.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9.2. Образовательные отношения прекращаются досрочно по инициативе родителей (законных представителей) воспитанника: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случае выбора родителями (законными представителями) воспитанника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 завершения освоения им образовательной программы дошкольного образования) иной формы получения и формы обучения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>(получения детьми дошкольного образования вне образовательной организации в форме семейного образования).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9.3. В случаях, указанных в п. 9.2.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 ранее заключенного договора при приеме ребенка в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9.5. Если с родителями (законными представителями) воспитанника заключен договор об оказании платных общеобразовательных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9.6. Досрочное прекращение образовательных отношений по родителей 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9.7. Образовательные отношения прекращаются по обстоятельствам, не зависящим от воли  учащегося или родителей (законных представителей) воспитанника и МБДОУ, в том числе в случае ликвидации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9.8. Права и обязанности воспитанника, родителей (законных представителей) воспитанника, предусмотренные законодательством об образовании  и локальным  нормативными актами МБДОУ, прекращаются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отчисления из МБДОУ.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8269E" w:rsidRDefault="0068269E" w:rsidP="0068269E">
      <w:pPr>
        <w:spacing w:after="0"/>
        <w:ind w:left="36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8269E" w:rsidRDefault="0068269E" w:rsidP="0068269E">
      <w:pPr>
        <w:spacing w:after="0"/>
        <w:ind w:left="36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8269E" w:rsidRPr="00085E56" w:rsidRDefault="0068269E" w:rsidP="0068269E">
      <w:pPr>
        <w:spacing w:after="0"/>
        <w:ind w:left="36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8269E" w:rsidRPr="00085E56" w:rsidRDefault="0068269E" w:rsidP="0068269E">
      <w:pPr>
        <w:spacing w:after="0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69E" w:rsidRPr="00616748" w:rsidRDefault="0068269E" w:rsidP="006826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Pr="00616748" w:rsidRDefault="0068269E" w:rsidP="006826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8269E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Pr="00CD1886" w:rsidRDefault="0068269E" w:rsidP="0068269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Pr="00580341" w:rsidRDefault="0068269E" w:rsidP="006826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269E" w:rsidRDefault="0068269E" w:rsidP="0068269E"/>
    <w:p w:rsidR="008E3134" w:rsidRDefault="008E3134">
      <w:bookmarkStart w:id="0" w:name="_GoBack"/>
      <w:bookmarkEnd w:id="0"/>
    </w:p>
    <w:sectPr w:rsidR="008E3134" w:rsidSect="0085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2CAB"/>
    <w:multiLevelType w:val="multilevel"/>
    <w:tmpl w:val="A7667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B4"/>
    <w:rsid w:val="005E3EB4"/>
    <w:rsid w:val="0068269E"/>
    <w:rsid w:val="008E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3639</Words>
  <Characters>20746</Characters>
  <Application>Microsoft Office Word</Application>
  <DocSecurity>0</DocSecurity>
  <Lines>172</Lines>
  <Paragraphs>48</Paragraphs>
  <ScaleCrop>false</ScaleCrop>
  <Company>Microsoft</Company>
  <LinksUpToDate>false</LinksUpToDate>
  <CharactersWithSpaces>24337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2017-08-23T14:56:00Z</dcterms:created>
  <dcterms:modified xsi:type="dcterms:W3CDTF">2017-08-23T14:56:00Z</dcterms:modified>
</cp:coreProperties>
</file>